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17299" w:rsidRPr="00765747" w:rsidRDefault="00117299" w:rsidP="00117299">
      <w:pPr>
        <w:shd w:val="clear" w:color="auto" w:fill="FFFFFF"/>
        <w:spacing w:before="150" w:after="150" w:line="240" w:lineRule="auto"/>
        <w:outlineLvl w:val="0"/>
        <w:rPr>
          <w:rFonts w:ascii="Times New Roman" w:eastAsia="Times New Roman" w:hAnsi="Times New Roman" w:cs="Times New Roman"/>
          <w:b/>
          <w:bCs/>
          <w:color w:val="333333"/>
          <w:kern w:val="36"/>
          <w:sz w:val="28"/>
          <w:szCs w:val="28"/>
          <w:lang w:eastAsia="ru-RU"/>
        </w:rPr>
      </w:pPr>
    </w:p>
    <w:p w:rsidR="00117299" w:rsidRDefault="00935895" w:rsidP="00117299">
      <w:pPr>
        <w:shd w:val="clear" w:color="auto" w:fill="FFFFFF"/>
        <w:spacing w:before="150"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Муниципальное бюджетное </w:t>
      </w:r>
      <w:r w:rsidR="00117299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 общеобразовательное учреждение</w:t>
      </w:r>
    </w:p>
    <w:p w:rsidR="00117299" w:rsidRPr="00765747" w:rsidRDefault="004B5D73" w:rsidP="00117299">
      <w:pPr>
        <w:shd w:val="clear" w:color="auto" w:fill="FFFFFF"/>
        <w:spacing w:before="150" w:after="150" w:line="240" w:lineRule="auto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«Какашуринская</w:t>
      </w:r>
      <w:r w:rsidR="00935895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 </w:t>
      </w:r>
      <w:r w:rsidR="00117299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 средняя общеобразовательная школа</w:t>
      </w:r>
      <w:r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 №2</w:t>
      </w:r>
      <w:r w:rsidR="00117299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»</w:t>
      </w:r>
    </w:p>
    <w:p w:rsidR="00117299" w:rsidRDefault="00117299" w:rsidP="00117299">
      <w:pPr>
        <w:shd w:val="clear" w:color="auto" w:fill="FFFFFF"/>
        <w:spacing w:before="150" w:after="150" w:line="240" w:lineRule="auto"/>
        <w:outlineLvl w:val="0"/>
        <w:rPr>
          <w:rFonts w:ascii="Times New Roman" w:eastAsia="Times New Roman" w:hAnsi="Times New Roman" w:cs="Times New Roman"/>
          <w:b/>
          <w:bCs/>
          <w:color w:val="333333"/>
          <w:kern w:val="3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333333"/>
          <w:kern w:val="36"/>
          <w:sz w:val="28"/>
          <w:szCs w:val="28"/>
          <w:lang w:eastAsia="ru-RU"/>
        </w:rPr>
        <w:t xml:space="preserve">    </w:t>
      </w:r>
      <w:r w:rsidR="00935895">
        <w:rPr>
          <w:rFonts w:ascii="Times New Roman" w:eastAsia="Times New Roman" w:hAnsi="Times New Roman" w:cs="Times New Roman"/>
          <w:b/>
          <w:bCs/>
          <w:color w:val="333333"/>
          <w:kern w:val="36"/>
          <w:sz w:val="28"/>
          <w:szCs w:val="28"/>
          <w:lang w:eastAsia="ru-RU"/>
        </w:rPr>
        <w:t xml:space="preserve">                </w:t>
      </w:r>
      <w:proofErr w:type="spellStart"/>
      <w:r w:rsidR="00935895">
        <w:rPr>
          <w:rFonts w:ascii="Times New Roman" w:eastAsia="Times New Roman" w:hAnsi="Times New Roman" w:cs="Times New Roman"/>
          <w:b/>
          <w:bCs/>
          <w:color w:val="333333"/>
          <w:kern w:val="36"/>
          <w:sz w:val="28"/>
          <w:szCs w:val="28"/>
          <w:lang w:eastAsia="ru-RU"/>
        </w:rPr>
        <w:t>Карабудахкентского</w:t>
      </w:r>
      <w:proofErr w:type="spellEnd"/>
      <w:r>
        <w:rPr>
          <w:rFonts w:ascii="Times New Roman" w:eastAsia="Times New Roman" w:hAnsi="Times New Roman" w:cs="Times New Roman"/>
          <w:b/>
          <w:bCs/>
          <w:color w:val="333333"/>
          <w:kern w:val="36"/>
          <w:sz w:val="28"/>
          <w:szCs w:val="28"/>
          <w:lang w:eastAsia="ru-RU"/>
        </w:rPr>
        <w:t xml:space="preserve"> района Республики Дагестан</w:t>
      </w:r>
    </w:p>
    <w:p w:rsidR="00117299" w:rsidRDefault="00117299" w:rsidP="00117299">
      <w:pPr>
        <w:shd w:val="clear" w:color="auto" w:fill="FFFFFF"/>
        <w:spacing w:before="150" w:after="150" w:line="240" w:lineRule="auto"/>
        <w:outlineLvl w:val="0"/>
        <w:rPr>
          <w:rFonts w:ascii="Times New Roman" w:eastAsia="Times New Roman" w:hAnsi="Times New Roman" w:cs="Times New Roman"/>
          <w:b/>
          <w:bCs/>
          <w:color w:val="333333"/>
          <w:kern w:val="36"/>
          <w:sz w:val="28"/>
          <w:szCs w:val="28"/>
          <w:lang w:eastAsia="ru-RU"/>
        </w:rPr>
      </w:pPr>
    </w:p>
    <w:p w:rsidR="00117299" w:rsidRPr="00117299" w:rsidRDefault="00117299" w:rsidP="00117299">
      <w:pPr>
        <w:shd w:val="clear" w:color="auto" w:fill="FFFFFF"/>
        <w:spacing w:before="150" w:after="150" w:line="240" w:lineRule="auto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117299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Устав</w:t>
      </w:r>
    </w:p>
    <w:p w:rsidR="00117299" w:rsidRPr="00117299" w:rsidRDefault="003F7B32" w:rsidP="00117299">
      <w:pPr>
        <w:shd w:val="clear" w:color="auto" w:fill="FFFFFF"/>
        <w:spacing w:before="150" w:after="150" w:line="240" w:lineRule="auto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школьной службы медиации (ШСМ</w:t>
      </w:r>
      <w:r w:rsidR="00117299" w:rsidRPr="00117299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)</w:t>
      </w:r>
    </w:p>
    <w:p w:rsidR="00117299" w:rsidRPr="00117299" w:rsidRDefault="00117299" w:rsidP="00117299">
      <w:pPr>
        <w:shd w:val="clear" w:color="auto" w:fill="FFFFFF"/>
        <w:spacing w:before="150" w:after="150" w:line="240" w:lineRule="auto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117299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 </w:t>
      </w:r>
    </w:p>
    <w:p w:rsidR="00117299" w:rsidRPr="00117299" w:rsidRDefault="00117299" w:rsidP="00117299">
      <w:p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11729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1 Общие положения</w:t>
      </w:r>
    </w:p>
    <w:p w:rsidR="00117299" w:rsidRPr="00117299" w:rsidRDefault="003F7B32" w:rsidP="00117299">
      <w:p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1.1. Школьная служба медиации</w:t>
      </w:r>
      <w:r w:rsidR="00117299" w:rsidRPr="0011729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– добровольная самоуправляемая общественная организация подростков.</w:t>
      </w:r>
    </w:p>
    <w:p w:rsidR="003F7B32" w:rsidRDefault="00117299" w:rsidP="00117299">
      <w:p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11729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1.2. Служба создаётся и действует в соответствии с Международной конвенцией "О правах человека и ребёнка", положен</w:t>
      </w:r>
      <w:r w:rsidR="003F7B3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ием о школьной службе</w:t>
      </w:r>
    </w:p>
    <w:p w:rsidR="00117299" w:rsidRPr="00117299" w:rsidRDefault="003F7B32" w:rsidP="00117299">
      <w:p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медиации</w:t>
      </w:r>
      <w:proofErr w:type="gramStart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="00117299" w:rsidRPr="0011729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</w:t>
      </w:r>
      <w:proofErr w:type="gramEnd"/>
    </w:p>
    <w:p w:rsidR="00117299" w:rsidRPr="00117299" w:rsidRDefault="00117299" w:rsidP="00117299">
      <w:p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11729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2.Цели и задачи:</w:t>
      </w:r>
    </w:p>
    <w:p w:rsidR="00117299" w:rsidRPr="00117299" w:rsidRDefault="00117299" w:rsidP="00117299">
      <w:p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11729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2.1. Цель: социализация учащихся через технологии конструктивного общения (формирование правовой культуры).</w:t>
      </w:r>
    </w:p>
    <w:p w:rsidR="00117299" w:rsidRPr="00117299" w:rsidRDefault="00117299" w:rsidP="00117299">
      <w:p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11729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2.2. Приоритетные задачи:</w:t>
      </w:r>
    </w:p>
    <w:p w:rsidR="00117299" w:rsidRPr="00117299" w:rsidRDefault="00117299" w:rsidP="00117299">
      <w:p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11729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создание условий реализации программ примирения для участников школьных конфликтов;</w:t>
      </w:r>
    </w:p>
    <w:p w:rsidR="00117299" w:rsidRPr="00117299" w:rsidRDefault="00117299" w:rsidP="00117299">
      <w:p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11729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самовыражение каждого члена службы через участие в работе службы;</w:t>
      </w:r>
    </w:p>
    <w:p w:rsidR="00117299" w:rsidRPr="00117299" w:rsidRDefault="00117299" w:rsidP="00117299">
      <w:p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11729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обеспечение отношений сотрудничества между учителями и обучающимися;</w:t>
      </w:r>
    </w:p>
    <w:p w:rsidR="00117299" w:rsidRPr="00117299" w:rsidRDefault="00117299" w:rsidP="00117299">
      <w:p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11729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ранняя профилактика правонарушений и преступлений.</w:t>
      </w:r>
    </w:p>
    <w:p w:rsidR="00117299" w:rsidRPr="00117299" w:rsidRDefault="00117299" w:rsidP="00117299">
      <w:p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11729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3. Девиз, символы, принцип</w:t>
      </w:r>
      <w:r w:rsidR="003F7B3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ы деятельности службы медиации</w:t>
      </w:r>
    </w:p>
    <w:p w:rsidR="00117299" w:rsidRPr="00117299" w:rsidRDefault="00117299" w:rsidP="00117299">
      <w:p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11729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3.1. Девиз – «От конфликта к примирению!»</w:t>
      </w:r>
    </w:p>
    <w:p w:rsidR="00117299" w:rsidRPr="00117299" w:rsidRDefault="00117299" w:rsidP="00117299">
      <w:p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11729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3.2. Символ службы – пожатие рук</w:t>
      </w:r>
    </w:p>
    <w:p w:rsidR="00117299" w:rsidRPr="00117299" w:rsidRDefault="00117299" w:rsidP="00117299">
      <w:p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11729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3.3. Основные принципы деятельности:</w:t>
      </w:r>
    </w:p>
    <w:p w:rsidR="00117299" w:rsidRPr="00117299" w:rsidRDefault="00117299" w:rsidP="00117299">
      <w:p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11729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• принцип добровольности</w:t>
      </w:r>
    </w:p>
    <w:p w:rsidR="00117299" w:rsidRPr="00117299" w:rsidRDefault="00117299" w:rsidP="00117299">
      <w:p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11729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• принцип конфиденциальности</w:t>
      </w:r>
    </w:p>
    <w:p w:rsidR="00117299" w:rsidRPr="00117299" w:rsidRDefault="00117299" w:rsidP="00117299">
      <w:p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11729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• принцип нейтральности</w:t>
      </w:r>
    </w:p>
    <w:p w:rsidR="00117299" w:rsidRPr="00117299" w:rsidRDefault="00117299" w:rsidP="00117299">
      <w:p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11729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4.Условия и порядок при</w:t>
      </w:r>
      <w:r w:rsidR="003F7B3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ёма в школьную службу медиации</w:t>
      </w:r>
    </w:p>
    <w:p w:rsidR="00117299" w:rsidRPr="00117299" w:rsidRDefault="00117299" w:rsidP="00117299">
      <w:p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11729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Членами службы являются учащиеся 6 - 9 классов</w:t>
      </w:r>
    </w:p>
    <w:p w:rsidR="00117299" w:rsidRPr="00117299" w:rsidRDefault="00117299" w:rsidP="00117299">
      <w:p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11729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lastRenderedPageBreak/>
        <w:t>5. Положение о взрослых членах службы</w:t>
      </w:r>
    </w:p>
    <w:p w:rsidR="00117299" w:rsidRPr="00117299" w:rsidRDefault="00117299" w:rsidP="00117299">
      <w:p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11729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5.1. Взрослые в школьной службе примирения отвечают за защиту прав ребёнка.</w:t>
      </w:r>
    </w:p>
    <w:p w:rsidR="00117299" w:rsidRPr="00117299" w:rsidRDefault="00117299" w:rsidP="00117299">
      <w:p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11729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5.2. Взрослые должны организовать деятельность ребят на достижение цели службы.</w:t>
      </w:r>
    </w:p>
    <w:p w:rsidR="00117299" w:rsidRPr="00117299" w:rsidRDefault="00117299" w:rsidP="00117299">
      <w:p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11729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5.3. Взрослые являются главными помощниками детей в деятельности службы.</w:t>
      </w:r>
    </w:p>
    <w:p w:rsidR="00117299" w:rsidRPr="00117299" w:rsidRDefault="00117299" w:rsidP="00117299">
      <w:p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11729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5.4. Приобщение детей и подростков к общечеловеческим нормам, формирование толерантности.</w:t>
      </w:r>
    </w:p>
    <w:p w:rsidR="00117299" w:rsidRPr="00117299" w:rsidRDefault="00117299" w:rsidP="00117299">
      <w:p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11729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6. Школьная служба примирения способствует:</w:t>
      </w:r>
    </w:p>
    <w:p w:rsidR="00117299" w:rsidRPr="00117299" w:rsidRDefault="00117299" w:rsidP="00117299">
      <w:p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11729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Поддержке социально значимых инициатив подростков, разработке и реализации социальных проектов, развитию добровольчества (</w:t>
      </w:r>
      <w:proofErr w:type="spellStart"/>
      <w:r w:rsidRPr="0011729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волонтерства</w:t>
      </w:r>
      <w:proofErr w:type="spellEnd"/>
      <w:r w:rsidRPr="0011729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).</w:t>
      </w:r>
    </w:p>
    <w:p w:rsidR="00117299" w:rsidRPr="00117299" w:rsidRDefault="00117299" w:rsidP="00117299">
      <w:p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11729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7. Функции и полномочия школьной службы примирения:</w:t>
      </w:r>
    </w:p>
    <w:p w:rsidR="00117299" w:rsidRPr="00117299" w:rsidRDefault="00117299" w:rsidP="00117299">
      <w:p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11729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7.1.Функции:</w:t>
      </w:r>
    </w:p>
    <w:p w:rsidR="00117299" w:rsidRPr="00117299" w:rsidRDefault="00117299" w:rsidP="00117299">
      <w:p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11729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организаторская;</w:t>
      </w:r>
    </w:p>
    <w:p w:rsidR="00117299" w:rsidRPr="00117299" w:rsidRDefault="00117299" w:rsidP="00117299">
      <w:p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11729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представительская;</w:t>
      </w:r>
    </w:p>
    <w:p w:rsidR="00117299" w:rsidRPr="00117299" w:rsidRDefault="00117299" w:rsidP="00117299">
      <w:p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11729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информационно-пропагандистская;</w:t>
      </w:r>
    </w:p>
    <w:p w:rsidR="00117299" w:rsidRPr="00117299" w:rsidRDefault="00117299" w:rsidP="00117299">
      <w:p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11729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методическая.</w:t>
      </w:r>
    </w:p>
    <w:p w:rsidR="00117299" w:rsidRPr="00117299" w:rsidRDefault="00117299" w:rsidP="00117299">
      <w:p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11729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7.2.Полномочия:</w:t>
      </w:r>
    </w:p>
    <w:p w:rsidR="00117299" w:rsidRPr="00117299" w:rsidRDefault="00117299" w:rsidP="00117299">
      <w:p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11729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 пределах этих функций школьная служба имеет следующие полномочия:</w:t>
      </w:r>
    </w:p>
    <w:p w:rsidR="00117299" w:rsidRPr="00117299" w:rsidRDefault="00117299" w:rsidP="00117299">
      <w:p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11729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представлять школьную службу примирения перед детскими коллективами школы, педагогическим коллективом, родительской общественностью, в общественных и государственных структурах;</w:t>
      </w:r>
    </w:p>
    <w:p w:rsidR="00117299" w:rsidRPr="00117299" w:rsidRDefault="00117299" w:rsidP="00117299">
      <w:p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11729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планировать и проводить примирительные встречи;</w:t>
      </w:r>
    </w:p>
    <w:p w:rsidR="00117299" w:rsidRPr="00117299" w:rsidRDefault="00117299" w:rsidP="00117299">
      <w:p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11729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изучать, анализировать и пропагандировать интересный опыт работы;</w:t>
      </w:r>
    </w:p>
    <w:p w:rsidR="00117299" w:rsidRPr="00117299" w:rsidRDefault="00117299" w:rsidP="00117299">
      <w:p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11729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принимать решения по вопросам общественной жизнедеятельности школьной службы примирения.</w:t>
      </w:r>
    </w:p>
    <w:p w:rsidR="00117299" w:rsidRPr="00117299" w:rsidRDefault="00117299" w:rsidP="00117299">
      <w:p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11729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8.Права и обязанности членов школьной службы примирения:</w:t>
      </w:r>
    </w:p>
    <w:p w:rsidR="00117299" w:rsidRPr="00117299" w:rsidRDefault="00117299" w:rsidP="00117299">
      <w:p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11729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8.1. Член школьной службы примирения имеет право:</w:t>
      </w:r>
    </w:p>
    <w:p w:rsidR="00117299" w:rsidRPr="00117299" w:rsidRDefault="00117299" w:rsidP="00117299">
      <w:p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11729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• членом службы примирения может стать любой учащийся 6-9 классов школы, старшеклассник или взрослый, кому интересна деятельность организации, кто считает деятельность такой службы полезной, признаёт данный Устав, а также принимает участие в деятельности организации;</w:t>
      </w:r>
    </w:p>
    <w:p w:rsidR="00117299" w:rsidRPr="00117299" w:rsidRDefault="00117299" w:rsidP="00117299">
      <w:p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11729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• участвовать в планировании и корректировании деятельности службы и выполнении принятого плана;</w:t>
      </w:r>
    </w:p>
    <w:p w:rsidR="00117299" w:rsidRPr="00117299" w:rsidRDefault="00117299" w:rsidP="00117299">
      <w:p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11729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lastRenderedPageBreak/>
        <w:t>• сохранять и развивать традиции своего коллектива;</w:t>
      </w:r>
    </w:p>
    <w:p w:rsidR="00117299" w:rsidRPr="00117299" w:rsidRDefault="00117299" w:rsidP="00117299">
      <w:p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11729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• участвовать в работе печатных органов школы;</w:t>
      </w:r>
    </w:p>
    <w:p w:rsidR="00117299" w:rsidRPr="00117299" w:rsidRDefault="00117299" w:rsidP="00117299">
      <w:p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11729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• приём в службу примирения осуществляется на добровольных началах;</w:t>
      </w:r>
    </w:p>
    <w:p w:rsidR="00117299" w:rsidRPr="00117299" w:rsidRDefault="00117299" w:rsidP="00117299">
      <w:p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11729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• все члены имеют равные права и обязанности;</w:t>
      </w:r>
    </w:p>
    <w:p w:rsidR="00117299" w:rsidRPr="00117299" w:rsidRDefault="00117299" w:rsidP="00117299">
      <w:p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11729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• на защиту своих прав и интересов.</w:t>
      </w:r>
    </w:p>
    <w:p w:rsidR="00117299" w:rsidRPr="00117299" w:rsidRDefault="00117299" w:rsidP="00117299">
      <w:p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11729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8.2. Член школьной службы примирения обязан:</w:t>
      </w:r>
    </w:p>
    <w:p w:rsidR="00117299" w:rsidRPr="00117299" w:rsidRDefault="00117299" w:rsidP="00117299">
      <w:p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11729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• выполнять все требования Устава и принимать активное участие в деятель</w:t>
      </w:r>
      <w:r w:rsidR="003F7B3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ности Школьной службы</w:t>
      </w:r>
      <w:r w:rsidR="0030056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медиации</w:t>
      </w:r>
    </w:p>
    <w:p w:rsidR="00117299" w:rsidRPr="00117299" w:rsidRDefault="00117299" w:rsidP="00117299">
      <w:p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11729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• не разглашать сведения, полученные в ходе программ примирения, за исключением информации о возможном нанесении ущерба для жизни, здоровья и безопасности;</w:t>
      </w:r>
    </w:p>
    <w:p w:rsidR="00117299" w:rsidRPr="00117299" w:rsidRDefault="00117299" w:rsidP="00117299">
      <w:p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11729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• являться независимым посредником, помогающим сторонам конфликта самостоятельно найти решение.</w:t>
      </w:r>
    </w:p>
    <w:p w:rsidR="00117299" w:rsidRPr="00117299" w:rsidRDefault="00117299" w:rsidP="00117299">
      <w:p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11729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9.Заключительные положения</w:t>
      </w:r>
    </w:p>
    <w:p w:rsidR="00117299" w:rsidRPr="00117299" w:rsidRDefault="00117299" w:rsidP="00117299">
      <w:p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11729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9.1. Настоящий Устав вступает в силу с момента утверждения.</w:t>
      </w:r>
    </w:p>
    <w:p w:rsidR="00F979D3" w:rsidRPr="00291C69" w:rsidRDefault="00117299" w:rsidP="00291C69">
      <w:p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11729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9.2. Изменения в Устав вносятся руководителем службы по предложению членов службы.</w:t>
      </w:r>
    </w:p>
    <w:sectPr w:rsidR="00F979D3" w:rsidRPr="00291C69" w:rsidSect="00F979D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117299"/>
    <w:rsid w:val="00117299"/>
    <w:rsid w:val="00291C69"/>
    <w:rsid w:val="00300565"/>
    <w:rsid w:val="003F7B32"/>
    <w:rsid w:val="004B5D73"/>
    <w:rsid w:val="00935895"/>
    <w:rsid w:val="00D4158B"/>
    <w:rsid w:val="00E907FA"/>
    <w:rsid w:val="00F27DB7"/>
    <w:rsid w:val="00F979D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79D3"/>
  </w:style>
  <w:style w:type="paragraph" w:styleId="1">
    <w:name w:val="heading 1"/>
    <w:basedOn w:val="a"/>
    <w:link w:val="10"/>
    <w:uiPriority w:val="9"/>
    <w:qFormat/>
    <w:rsid w:val="0011729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1729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1172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040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CABDC50-F9F2-40C8-9C2F-93A71AA873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550</Words>
  <Characters>3140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3683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4</cp:revision>
  <dcterms:created xsi:type="dcterms:W3CDTF">2022-01-13T11:06:00Z</dcterms:created>
  <dcterms:modified xsi:type="dcterms:W3CDTF">2022-01-15T17:14:00Z</dcterms:modified>
</cp:coreProperties>
</file>